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visszer-tapasz3.com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visszer-tapasz3.com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http://visszer-tapasz3.com/adatvedelem/aszf.php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http://visszer-tapasz3.com/adatvedelem/ASZF_Letoltes.php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visszer-tapasz3.com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visszer-tapasz3.com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visszer-tapasz3.com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visszer-tapasz3.com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visszer-tapasz3.com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visszer-tapasz3.com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http://visszer-tapasz3.com/adatvedelem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visszer-tapasz3.com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